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98AD5" w14:textId="77777777" w:rsidR="00E873F9" w:rsidRDefault="00454B8D">
      <w:pPr>
        <w:jc w:val="center"/>
        <w:rPr>
          <w:rFonts w:ascii="仿宋" w:eastAsia="仿宋" w:hAnsi="仿宋" w:hint="eastAsia"/>
          <w:bCs/>
          <w:sz w:val="52"/>
          <w:szCs w:val="52"/>
        </w:rPr>
      </w:pPr>
      <w:r>
        <w:rPr>
          <w:rFonts w:ascii="仿宋" w:eastAsia="仿宋" w:hAnsi="仿宋" w:hint="eastAsia"/>
          <w:bCs/>
          <w:sz w:val="52"/>
          <w:szCs w:val="52"/>
        </w:rPr>
        <w:t>政府采购合同</w:t>
      </w:r>
    </w:p>
    <w:p w14:paraId="791FD2FC" w14:textId="77777777" w:rsidR="00E873F9" w:rsidRDefault="00454B8D">
      <w:pPr>
        <w:jc w:val="center"/>
        <w:rPr>
          <w:rFonts w:ascii="仿宋" w:eastAsia="仿宋" w:hAnsi="仿宋" w:hint="eastAsia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服务类</w:t>
      </w:r>
    </w:p>
    <w:p w14:paraId="54EE03EF" w14:textId="77777777" w:rsidR="00E873F9" w:rsidRDefault="00454B8D">
      <w:pPr>
        <w:spacing w:line="400" w:lineRule="exact"/>
        <w:rPr>
          <w:rFonts w:ascii="仿宋" w:eastAsia="仿宋" w:hAnsi="仿宋" w:hint="eastAsia"/>
          <w:spacing w:val="-20"/>
          <w:sz w:val="24"/>
          <w:u w:val="single"/>
        </w:rPr>
      </w:pPr>
      <w:r>
        <w:rPr>
          <w:rFonts w:ascii="仿宋" w:eastAsia="仿宋" w:hAnsi="仿宋" w:hint="eastAsia"/>
          <w:sz w:val="24"/>
        </w:rPr>
        <w:t>采购单位（甲方）：</w:t>
      </w:r>
      <w:r>
        <w:rPr>
          <w:rFonts w:ascii="仿宋" w:eastAsia="仿宋" w:hAnsi="仿宋" w:hint="eastAsia"/>
          <w:sz w:val="24"/>
          <w:u w:val="single"/>
        </w:rPr>
        <w:t xml:space="preserve">肇东市明久乡卫生院 </w:t>
      </w:r>
      <w:r>
        <w:rPr>
          <w:rFonts w:ascii="仿宋" w:eastAsia="仿宋" w:hAnsi="仿宋"/>
          <w:sz w:val="24"/>
          <w:u w:val="single"/>
        </w:rPr>
        <w:t xml:space="preserve"> </w:t>
      </w:r>
    </w:p>
    <w:p w14:paraId="4A19C15D" w14:textId="77777777" w:rsidR="00E873F9" w:rsidRDefault="00454B8D">
      <w:pPr>
        <w:shd w:val="clear" w:color="auto" w:fill="FFFFFF"/>
        <w:spacing w:line="400" w:lineRule="exact"/>
        <w:rPr>
          <w:rFonts w:ascii="仿宋" w:eastAsia="仿宋" w:hAnsi="仿宋" w:cs="宋体" w:hint="eastAsia"/>
          <w:color w:val="000000"/>
          <w:sz w:val="24"/>
          <w:szCs w:val="24"/>
        </w:rPr>
      </w:pPr>
      <w:r>
        <w:rPr>
          <w:rFonts w:ascii="仿宋" w:eastAsia="仿宋" w:hAnsi="仿宋" w:hint="eastAsia"/>
          <w:sz w:val="24"/>
        </w:rPr>
        <w:t>供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应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商（乙方）：</w:t>
      </w:r>
      <w:r>
        <w:rPr>
          <w:rFonts w:ascii="仿宋" w:eastAsia="仿宋" w:hAnsi="仿宋"/>
          <w:sz w:val="24"/>
          <w:u w:val="single"/>
        </w:rPr>
        <w:t xml:space="preserve">                      </w:t>
      </w:r>
    </w:p>
    <w:p w14:paraId="591BE8F2" w14:textId="77777777" w:rsidR="00E873F9" w:rsidRDefault="00454B8D">
      <w:pPr>
        <w:spacing w:line="400" w:lineRule="exact"/>
        <w:rPr>
          <w:rFonts w:ascii="仿宋" w:eastAsia="仿宋" w:hAnsi="仿宋" w:hint="eastAsia"/>
          <w:sz w:val="24"/>
        </w:rPr>
      </w:pP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订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地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点：</w:t>
      </w:r>
      <w:r>
        <w:rPr>
          <w:rFonts w:ascii="仿宋" w:eastAsia="仿宋" w:hAnsi="仿宋" w:hint="eastAsia"/>
          <w:sz w:val="24"/>
          <w:u w:val="single"/>
        </w:rPr>
        <w:t>黑龙江省肇东市明久乡卫生院</w:t>
      </w:r>
      <w:r>
        <w:rPr>
          <w:rFonts w:ascii="仿宋" w:eastAsia="仿宋" w:hAnsi="仿宋"/>
          <w:sz w:val="24"/>
          <w:u w:val="single"/>
        </w:rPr>
        <w:t xml:space="preserve">                 </w:t>
      </w:r>
      <w:r>
        <w:rPr>
          <w:rFonts w:ascii="仿宋" w:eastAsia="仿宋" w:hAnsi="仿宋"/>
          <w:sz w:val="24"/>
        </w:rPr>
        <w:t xml:space="preserve">  </w:t>
      </w:r>
    </w:p>
    <w:p w14:paraId="1EC475CA" w14:textId="254371FA" w:rsidR="00E873F9" w:rsidRDefault="00454B8D">
      <w:pPr>
        <w:spacing w:line="400" w:lineRule="exact"/>
        <w:rPr>
          <w:rFonts w:ascii="仿宋" w:eastAsia="仿宋" w:hAnsi="仿宋" w:hint="eastAsia"/>
          <w:sz w:val="24"/>
          <w:u w:val="single"/>
        </w:rPr>
      </w:pP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订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时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间：</w:t>
      </w:r>
      <w:r>
        <w:rPr>
          <w:rFonts w:ascii="仿宋" w:eastAsia="仿宋" w:hAnsi="仿宋"/>
          <w:sz w:val="24"/>
          <w:u w:val="single"/>
        </w:rPr>
        <w:t>202</w:t>
      </w:r>
      <w:r w:rsidR="002529FA">
        <w:rPr>
          <w:rFonts w:ascii="仿宋" w:eastAsia="仿宋" w:hAnsi="仿宋" w:hint="eastAsia"/>
          <w:sz w:val="24"/>
          <w:u w:val="single"/>
        </w:rPr>
        <w:t>6</w:t>
      </w:r>
      <w:r>
        <w:rPr>
          <w:rFonts w:ascii="仿宋" w:eastAsia="仿宋" w:hAnsi="仿宋"/>
          <w:sz w:val="24"/>
          <w:u w:val="single"/>
        </w:rPr>
        <w:t>-</w:t>
      </w:r>
      <w:r w:rsidR="002529FA">
        <w:rPr>
          <w:rFonts w:ascii="仿宋" w:eastAsia="仿宋" w:hAnsi="仿宋" w:hint="eastAsia"/>
          <w:sz w:val="24"/>
          <w:u w:val="single"/>
        </w:rPr>
        <w:t>6</w:t>
      </w:r>
      <w:r>
        <w:rPr>
          <w:rFonts w:ascii="仿宋" w:eastAsia="仿宋" w:hAnsi="仿宋"/>
          <w:sz w:val="24"/>
          <w:u w:val="single"/>
        </w:rPr>
        <w:t>-</w:t>
      </w:r>
      <w:r w:rsidR="002529FA">
        <w:rPr>
          <w:rFonts w:ascii="仿宋" w:eastAsia="仿宋" w:hAnsi="仿宋" w:hint="eastAsia"/>
          <w:sz w:val="24"/>
          <w:u w:val="single"/>
        </w:rPr>
        <w:t>15</w:t>
      </w:r>
      <w:r>
        <w:rPr>
          <w:rFonts w:ascii="仿宋" w:eastAsia="仿宋" w:hAnsi="仿宋"/>
          <w:sz w:val="24"/>
          <w:u w:val="single"/>
        </w:rPr>
        <w:t xml:space="preserve">       </w:t>
      </w:r>
    </w:p>
    <w:p w14:paraId="71E7931B" w14:textId="77777777" w:rsidR="00E873F9" w:rsidRDefault="00454B8D">
      <w:pPr>
        <w:spacing w:line="400" w:lineRule="exact"/>
        <w:ind w:firstLineChars="200" w:firstLine="480"/>
        <w:rPr>
          <w:rFonts w:ascii="仿宋" w:eastAsia="仿宋" w:hAnsi="仿宋" w:hint="eastAsia"/>
          <w:sz w:val="24"/>
        </w:rPr>
      </w:pPr>
      <w:r>
        <w:rPr>
          <w:rFonts w:ascii="仿宋" w:eastAsia="仿宋" w:hAnsi="仿宋" w:hint="eastAsia"/>
          <w:sz w:val="24"/>
        </w:rPr>
        <w:t>根据《中华人民共和国政府采购法》、《中华人民共和国合同法》、《政府采购货物和服务招投标管理办法》等法律、法规规定，按照招标文件规定条款和中标供应商承诺，甲乙双方签订本合同。</w:t>
      </w:r>
    </w:p>
    <w:p w14:paraId="5C037302" w14:textId="77777777" w:rsidR="00E873F9" w:rsidRDefault="00454B8D">
      <w:pPr>
        <w:spacing w:line="400" w:lineRule="exact"/>
        <w:ind w:firstLineChars="200" w:firstLine="482"/>
        <w:rPr>
          <w:rFonts w:ascii="仿宋" w:eastAsia="仿宋" w:hAnsi="仿宋" w:hint="eastAsia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第一条　合同标的</w:t>
      </w:r>
    </w:p>
    <w:p w14:paraId="0B600BD7" w14:textId="4B34DF95" w:rsidR="00E873F9" w:rsidRDefault="00454B8D">
      <w:pPr>
        <w:spacing w:line="400" w:lineRule="exact"/>
        <w:ind w:firstLineChars="200" w:firstLine="480"/>
        <w:rPr>
          <w:rFonts w:ascii="仿宋" w:eastAsia="仿宋" w:hAnsi="仿宋" w:hint="eastAsia"/>
          <w:sz w:val="24"/>
        </w:rPr>
      </w:pPr>
      <w:r>
        <w:rPr>
          <w:rFonts w:ascii="仿宋" w:eastAsia="仿宋" w:hAnsi="仿宋"/>
          <w:sz w:val="24"/>
        </w:rPr>
        <w:t>1</w:t>
      </w:r>
      <w:r>
        <w:rPr>
          <w:rFonts w:ascii="仿宋" w:eastAsia="仿宋" w:hAnsi="仿宋" w:hint="eastAsia"/>
          <w:sz w:val="24"/>
        </w:rPr>
        <w:t>、服务一览</w:t>
      </w:r>
      <w:r w:rsidR="002529FA">
        <w:rPr>
          <w:rFonts w:ascii="仿宋" w:eastAsia="仿宋" w:hAnsi="仿宋" w:hint="eastAsia"/>
          <w:sz w:val="24"/>
        </w:rPr>
        <w:t>表</w:t>
      </w:r>
    </w:p>
    <w:tbl>
      <w:tblPr>
        <w:tblW w:w="84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80"/>
        <w:gridCol w:w="1399"/>
        <w:gridCol w:w="985"/>
        <w:gridCol w:w="1378"/>
        <w:gridCol w:w="1072"/>
        <w:gridCol w:w="1577"/>
      </w:tblGrid>
      <w:tr w:rsidR="007D3C93" w14:paraId="5FFC259A" w14:textId="77777777" w:rsidTr="002529FA">
        <w:trPr>
          <w:trHeight w:val="855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2F119" w14:textId="77777777" w:rsidR="007D3C93" w:rsidRDefault="007D3C93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服务名称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83C8D" w14:textId="77777777" w:rsidR="007D3C93" w:rsidRDefault="007D3C93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规格cm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7B96D" w14:textId="77777777" w:rsidR="007D3C93" w:rsidRDefault="007D3C93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15A06" w14:textId="77777777" w:rsidR="007D3C93" w:rsidRDefault="007D3C93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数量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76056" w14:textId="77777777" w:rsidR="007D3C93" w:rsidRDefault="007D3C93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单价（元）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79A02" w14:textId="77777777" w:rsidR="007D3C93" w:rsidRDefault="007D3C93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总价</w:t>
            </w:r>
          </w:p>
        </w:tc>
      </w:tr>
      <w:tr w:rsidR="007D3C93" w14:paraId="738BDD20" w14:textId="77777777" w:rsidTr="002529FA">
        <w:trPr>
          <w:trHeight w:val="523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E44BA" w14:textId="77777777" w:rsidR="007D3C93" w:rsidRDefault="007D3C93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安全出口指示灯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F8EE7" w14:textId="77777777" w:rsidR="007D3C93" w:rsidRDefault="007D3C93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A0D29" w14:textId="77777777" w:rsidR="007D3C93" w:rsidRDefault="007D3C93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79E2F" w14:textId="77777777" w:rsidR="007D3C93" w:rsidRDefault="007D3C93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C4511" w14:textId="77777777" w:rsidR="007D3C93" w:rsidRDefault="007D3C93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28EC5" w14:textId="77777777" w:rsidR="007D3C93" w:rsidRDefault="007D3C93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</w:tc>
      </w:tr>
      <w:tr w:rsidR="007D3C93" w14:paraId="78B4B211" w14:textId="77777777" w:rsidTr="002529FA">
        <w:trPr>
          <w:trHeight w:val="562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F125B" w14:textId="55262759" w:rsidR="007D3C93" w:rsidRDefault="007D3C93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指示标识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FFF1A" w14:textId="77777777" w:rsidR="007D3C93" w:rsidRDefault="007D3C93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A84AD" w14:textId="77777777" w:rsidR="007D3C93" w:rsidRDefault="007D3C93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C0FB" w14:textId="77777777" w:rsidR="007D3C93" w:rsidRDefault="007D3C93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838BF" w14:textId="77777777" w:rsidR="007D3C93" w:rsidRDefault="007D3C93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5CFE1" w14:textId="77777777" w:rsidR="007D3C93" w:rsidRDefault="007D3C93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</w:tc>
      </w:tr>
      <w:tr w:rsidR="00872365" w14:paraId="63B46472" w14:textId="77777777" w:rsidTr="002529FA">
        <w:trPr>
          <w:trHeight w:val="562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03361" w14:textId="77777777" w:rsidR="00872365" w:rsidRDefault="00872365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灭火器年度检验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FFE29" w14:textId="77777777" w:rsidR="00872365" w:rsidRDefault="00872365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63047" w14:textId="77777777" w:rsidR="00872365" w:rsidRDefault="00872365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6F547" w14:textId="77777777" w:rsidR="00872365" w:rsidRDefault="00872365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C6455" w14:textId="77777777" w:rsidR="00872365" w:rsidRDefault="00872365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1EBEB" w14:textId="77777777" w:rsidR="00872365" w:rsidRDefault="00872365">
            <w:pPr>
              <w:spacing w:after="0" w:line="240" w:lineRule="exact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</w:pPr>
          </w:p>
        </w:tc>
      </w:tr>
      <w:tr w:rsidR="00E873F9" w14:paraId="7A73946F" w14:textId="77777777" w:rsidTr="007D3C93">
        <w:trPr>
          <w:trHeight w:val="622"/>
        </w:trPr>
        <w:tc>
          <w:tcPr>
            <w:tcW w:w="84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E4D99" w14:textId="77777777" w:rsidR="00E873F9" w:rsidRDefault="00454B8D">
            <w:pPr>
              <w:spacing w:after="0" w:line="240" w:lineRule="exact"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人民币合计金额（大写）：</w:t>
            </w:r>
            <w:r w:rsidR="008631D6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 xml:space="preserve"> </w:t>
            </w:r>
            <w:r w:rsidR="008631D6">
              <w:rPr>
                <w:rFonts w:ascii="仿宋" w:eastAsia="仿宋" w:hAnsi="仿宋" w:cs="仿宋"/>
                <w:color w:val="000000"/>
                <w:sz w:val="21"/>
                <w:szCs w:val="21"/>
              </w:rPr>
              <w:t xml:space="preserve">      </w:t>
            </w:r>
            <w:r>
              <w:rPr>
                <w:rStyle w:val="font31"/>
                <w:rFonts w:hint="eastAsia"/>
              </w:rPr>
              <w:t>元</w:t>
            </w:r>
            <w:r>
              <w:rPr>
                <w:rStyle w:val="font21"/>
                <w:rFonts w:hint="default"/>
                <w:sz w:val="21"/>
                <w:szCs w:val="21"/>
              </w:rPr>
              <w:t xml:space="preserve"> </w:t>
            </w:r>
          </w:p>
        </w:tc>
      </w:tr>
    </w:tbl>
    <w:p w14:paraId="3F126CD2" w14:textId="77777777" w:rsidR="00E873F9" w:rsidRDefault="00454B8D">
      <w:pPr>
        <w:shd w:val="clear" w:color="auto" w:fill="FFFFFF"/>
        <w:spacing w:before="100" w:beforeAutospacing="1" w:after="100" w:afterAutospacing="1" w:line="360" w:lineRule="auto"/>
        <w:ind w:firstLineChars="200" w:firstLine="482"/>
        <w:rPr>
          <w:rFonts w:ascii="仿宋" w:eastAsia="仿宋" w:hAnsi="仿宋" w:hint="eastAsia"/>
          <w:sz w:val="24"/>
        </w:rPr>
      </w:pPr>
      <w:r>
        <w:rPr>
          <w:rFonts w:ascii="仿宋" w:eastAsia="仿宋" w:hAnsi="仿宋" w:cs="宋体" w:hint="eastAsia"/>
          <w:b/>
          <w:bCs/>
          <w:sz w:val="24"/>
        </w:rPr>
        <w:t>第二条　质量保证</w:t>
      </w:r>
    </w:p>
    <w:p w14:paraId="40E58FED" w14:textId="77777777" w:rsidR="00E873F9" w:rsidRDefault="00454B8D">
      <w:pPr>
        <w:shd w:val="clear" w:color="auto" w:fill="FFFFFF"/>
        <w:spacing w:before="100" w:beforeAutospacing="1" w:after="100" w:afterAutospacing="1" w:line="360" w:lineRule="auto"/>
        <w:ind w:firstLineChars="200" w:firstLine="480"/>
        <w:rPr>
          <w:rFonts w:ascii="仿宋" w:eastAsia="仿宋" w:hAnsi="仿宋" w:hint="eastAsia"/>
          <w:sz w:val="24"/>
        </w:rPr>
      </w:pPr>
      <w:r>
        <w:rPr>
          <w:rFonts w:ascii="仿宋" w:eastAsia="仿宋" w:hAnsi="仿宋" w:cs="宋体" w:hint="eastAsia"/>
          <w:sz w:val="24"/>
        </w:rPr>
        <w:t>乙方所提供的服务质量必须与采购方要求一致。</w:t>
      </w:r>
    </w:p>
    <w:p w14:paraId="41CF568E" w14:textId="77777777" w:rsidR="00E873F9" w:rsidRDefault="00454B8D">
      <w:pPr>
        <w:shd w:val="clear" w:color="auto" w:fill="FFFFFF"/>
        <w:spacing w:before="100" w:beforeAutospacing="1" w:after="100" w:afterAutospacing="1" w:line="360" w:lineRule="auto"/>
        <w:ind w:firstLineChars="200" w:firstLine="482"/>
        <w:rPr>
          <w:rFonts w:ascii="仿宋" w:eastAsia="仿宋" w:hAnsi="仿宋" w:hint="eastAsia"/>
          <w:sz w:val="24"/>
        </w:rPr>
      </w:pPr>
      <w:r>
        <w:rPr>
          <w:rFonts w:ascii="仿宋" w:eastAsia="仿宋" w:hAnsi="仿宋" w:cs="宋体" w:hint="eastAsia"/>
          <w:b/>
          <w:bCs/>
          <w:sz w:val="24"/>
        </w:rPr>
        <w:t>第</w:t>
      </w:r>
      <w:r w:rsidR="00872365">
        <w:rPr>
          <w:rFonts w:ascii="仿宋" w:eastAsia="仿宋" w:hAnsi="仿宋" w:cs="宋体" w:hint="eastAsia"/>
          <w:b/>
          <w:bCs/>
          <w:sz w:val="24"/>
        </w:rPr>
        <w:t>三</w:t>
      </w:r>
      <w:r>
        <w:rPr>
          <w:rFonts w:ascii="仿宋" w:eastAsia="仿宋" w:hAnsi="仿宋" w:cs="宋体" w:hint="eastAsia"/>
          <w:b/>
          <w:bCs/>
          <w:sz w:val="24"/>
        </w:rPr>
        <w:t>条　服务时间和验收</w:t>
      </w:r>
    </w:p>
    <w:p w14:paraId="4A386F29" w14:textId="62AC3895" w:rsidR="00E873F9" w:rsidRDefault="00454B8D">
      <w:pPr>
        <w:shd w:val="clear" w:color="auto" w:fill="FFFFFF"/>
        <w:spacing w:before="100" w:beforeAutospacing="1" w:after="100" w:afterAutospacing="1" w:line="360" w:lineRule="auto"/>
        <w:ind w:firstLineChars="200" w:firstLine="480"/>
        <w:rPr>
          <w:rFonts w:ascii="仿宋" w:eastAsia="仿宋" w:hAnsi="仿宋" w:hint="eastAsia"/>
          <w:sz w:val="24"/>
        </w:rPr>
      </w:pPr>
      <w:r>
        <w:rPr>
          <w:rFonts w:ascii="仿宋" w:eastAsia="仿宋" w:hAnsi="仿宋"/>
          <w:sz w:val="24"/>
        </w:rPr>
        <w:t>1</w:t>
      </w:r>
      <w:r>
        <w:rPr>
          <w:rFonts w:ascii="仿宋" w:eastAsia="仿宋" w:hAnsi="仿宋" w:cs="宋体" w:hint="eastAsia"/>
          <w:sz w:val="24"/>
        </w:rPr>
        <w:t>、服务时间：</w:t>
      </w:r>
      <w:r>
        <w:rPr>
          <w:rFonts w:ascii="仿宋" w:eastAsia="仿宋" w:hAnsi="仿宋"/>
          <w:sz w:val="24"/>
          <w:u w:val="single"/>
        </w:rPr>
        <w:t xml:space="preserve">  </w:t>
      </w:r>
      <w:r>
        <w:rPr>
          <w:rFonts w:ascii="仿宋" w:eastAsia="仿宋" w:hAnsi="仿宋" w:hint="eastAsia"/>
          <w:sz w:val="24"/>
          <w:u w:val="single"/>
        </w:rPr>
        <w:t>202</w:t>
      </w:r>
      <w:r w:rsidR="002529FA">
        <w:rPr>
          <w:rFonts w:ascii="仿宋" w:eastAsia="仿宋" w:hAnsi="仿宋" w:hint="eastAsia"/>
          <w:sz w:val="24"/>
          <w:u w:val="single"/>
        </w:rPr>
        <w:t>6</w:t>
      </w:r>
      <w:r>
        <w:rPr>
          <w:rFonts w:ascii="仿宋" w:eastAsia="仿宋" w:hAnsi="仿宋" w:hint="eastAsia"/>
          <w:sz w:val="24"/>
          <w:u w:val="single"/>
        </w:rPr>
        <w:t>年</w:t>
      </w:r>
      <w:r w:rsidR="002529FA">
        <w:rPr>
          <w:rFonts w:ascii="仿宋" w:eastAsia="仿宋" w:hAnsi="仿宋" w:hint="eastAsia"/>
          <w:sz w:val="24"/>
          <w:u w:val="single"/>
        </w:rPr>
        <w:t>6</w:t>
      </w:r>
      <w:r>
        <w:rPr>
          <w:rFonts w:ascii="仿宋" w:eastAsia="仿宋" w:hAnsi="仿宋" w:hint="eastAsia"/>
          <w:sz w:val="24"/>
          <w:u w:val="single"/>
        </w:rPr>
        <w:t>月</w:t>
      </w:r>
      <w:r w:rsidR="002529FA">
        <w:rPr>
          <w:rFonts w:ascii="仿宋" w:eastAsia="仿宋" w:hAnsi="仿宋" w:hint="eastAsia"/>
          <w:sz w:val="24"/>
          <w:u w:val="single"/>
        </w:rPr>
        <w:t>20</w:t>
      </w:r>
      <w:r>
        <w:rPr>
          <w:rFonts w:ascii="仿宋" w:eastAsia="仿宋" w:hAnsi="仿宋" w:hint="eastAsia"/>
          <w:sz w:val="24"/>
          <w:u w:val="single"/>
        </w:rPr>
        <w:t>日-材料</w:t>
      </w:r>
      <w:r w:rsidR="007D3C93">
        <w:rPr>
          <w:rFonts w:ascii="仿宋" w:eastAsia="仿宋" w:hAnsi="仿宋" w:hint="eastAsia"/>
          <w:sz w:val="24"/>
          <w:u w:val="single"/>
        </w:rPr>
        <w:t>货物</w:t>
      </w:r>
      <w:r>
        <w:rPr>
          <w:rFonts w:ascii="仿宋" w:eastAsia="仿宋" w:hAnsi="仿宋" w:hint="eastAsia"/>
          <w:sz w:val="24"/>
          <w:u w:val="single"/>
        </w:rPr>
        <w:t>完成验收合格时</w:t>
      </w:r>
      <w:r>
        <w:rPr>
          <w:rFonts w:ascii="仿宋" w:eastAsia="仿宋" w:hAnsi="仿宋"/>
          <w:sz w:val="24"/>
          <w:u w:val="single"/>
        </w:rPr>
        <w:t xml:space="preserve">       </w:t>
      </w:r>
      <w:r>
        <w:rPr>
          <w:rFonts w:ascii="仿宋" w:eastAsia="仿宋" w:hAnsi="仿宋" w:cs="宋体" w:hint="eastAsia"/>
          <w:sz w:val="24"/>
        </w:rPr>
        <w:t>。</w:t>
      </w:r>
    </w:p>
    <w:p w14:paraId="720D4F1C" w14:textId="77777777" w:rsidR="00E873F9" w:rsidRDefault="00454B8D">
      <w:pPr>
        <w:shd w:val="clear" w:color="auto" w:fill="FFFFFF"/>
        <w:spacing w:before="100" w:beforeAutospacing="1" w:after="100" w:afterAutospacing="1" w:line="360" w:lineRule="auto"/>
        <w:ind w:firstLineChars="200" w:firstLine="480"/>
        <w:rPr>
          <w:rFonts w:ascii="仿宋" w:eastAsia="仿宋" w:hAnsi="仿宋" w:hint="eastAsia"/>
          <w:sz w:val="24"/>
        </w:rPr>
      </w:pPr>
      <w:r>
        <w:rPr>
          <w:rFonts w:ascii="仿宋" w:eastAsia="仿宋" w:hAnsi="仿宋"/>
          <w:sz w:val="24"/>
        </w:rPr>
        <w:t>2</w:t>
      </w:r>
      <w:r>
        <w:rPr>
          <w:rFonts w:ascii="仿宋" w:eastAsia="仿宋" w:hAnsi="仿宋" w:cs="宋体" w:hint="eastAsia"/>
          <w:sz w:val="24"/>
        </w:rPr>
        <w:t>、乙方提供不符合采购方要求的服务，采购方有权拒绝接受。</w:t>
      </w:r>
    </w:p>
    <w:p w14:paraId="03A0CF80" w14:textId="77777777" w:rsidR="00E873F9" w:rsidRDefault="00454B8D">
      <w:pPr>
        <w:shd w:val="clear" w:color="auto" w:fill="FFFFFF"/>
        <w:spacing w:before="100" w:beforeAutospacing="1" w:after="100" w:afterAutospacing="1" w:line="360" w:lineRule="auto"/>
        <w:ind w:firstLineChars="200" w:firstLine="480"/>
        <w:rPr>
          <w:rFonts w:ascii="仿宋" w:eastAsia="仿宋" w:hAnsi="仿宋" w:hint="eastAsia"/>
          <w:sz w:val="24"/>
        </w:rPr>
      </w:pPr>
      <w:r>
        <w:rPr>
          <w:rFonts w:ascii="仿宋" w:eastAsia="仿宋" w:hAnsi="仿宋"/>
          <w:sz w:val="24"/>
        </w:rPr>
        <w:lastRenderedPageBreak/>
        <w:t>3</w:t>
      </w:r>
      <w:r>
        <w:rPr>
          <w:rFonts w:ascii="仿宋" w:eastAsia="仿宋" w:hAnsi="仿宋" w:cs="宋体" w:hint="eastAsia"/>
          <w:sz w:val="24"/>
        </w:rPr>
        <w:t>、乙方应将合同规定时间内完成中标的服务内容。</w:t>
      </w:r>
    </w:p>
    <w:p w14:paraId="4B450B62" w14:textId="77777777" w:rsidR="00E873F9" w:rsidRDefault="00454B8D">
      <w:pPr>
        <w:shd w:val="clear" w:color="auto" w:fill="FFFFFF"/>
        <w:spacing w:before="100" w:beforeAutospacing="1" w:after="100" w:afterAutospacing="1" w:line="360" w:lineRule="auto"/>
        <w:ind w:firstLineChars="200" w:firstLine="482"/>
        <w:rPr>
          <w:rFonts w:ascii="仿宋" w:eastAsia="仿宋" w:hAnsi="仿宋" w:hint="eastAsia"/>
          <w:sz w:val="24"/>
        </w:rPr>
      </w:pPr>
      <w:r>
        <w:rPr>
          <w:rFonts w:ascii="仿宋" w:eastAsia="仿宋" w:hAnsi="仿宋" w:cs="宋体" w:hint="eastAsia"/>
          <w:b/>
          <w:bCs/>
          <w:sz w:val="24"/>
        </w:rPr>
        <w:t>第</w:t>
      </w:r>
      <w:r w:rsidR="00872365">
        <w:rPr>
          <w:rFonts w:ascii="仿宋" w:eastAsia="仿宋" w:hAnsi="仿宋" w:cs="宋体" w:hint="eastAsia"/>
          <w:b/>
          <w:bCs/>
          <w:sz w:val="24"/>
        </w:rPr>
        <w:t>四</w:t>
      </w:r>
      <w:r>
        <w:rPr>
          <w:rFonts w:ascii="仿宋" w:eastAsia="仿宋" w:hAnsi="仿宋" w:cs="宋体" w:hint="eastAsia"/>
          <w:b/>
          <w:bCs/>
          <w:sz w:val="24"/>
        </w:rPr>
        <w:t>条　付款方式和期限</w:t>
      </w:r>
    </w:p>
    <w:p w14:paraId="32D29D0C" w14:textId="34652707" w:rsidR="00E873F9" w:rsidRDefault="00454B8D">
      <w:pPr>
        <w:shd w:val="clear" w:color="auto" w:fill="FFFFFF"/>
        <w:spacing w:before="100" w:beforeAutospacing="1" w:after="100" w:afterAutospacing="1" w:line="360" w:lineRule="auto"/>
        <w:ind w:firstLineChars="200" w:firstLine="480"/>
        <w:rPr>
          <w:rFonts w:ascii="仿宋" w:eastAsia="仿宋" w:hAnsi="仿宋" w:hint="eastAsia"/>
          <w:sz w:val="24"/>
          <w:u w:val="single"/>
        </w:rPr>
      </w:pPr>
      <w:r>
        <w:rPr>
          <w:rFonts w:ascii="仿宋" w:eastAsia="仿宋" w:hAnsi="仿宋"/>
          <w:sz w:val="24"/>
        </w:rPr>
        <w:t>1</w:t>
      </w:r>
      <w:r>
        <w:rPr>
          <w:rFonts w:ascii="仿宋" w:eastAsia="仿宋" w:hAnsi="仿宋" w:cs="宋体" w:hint="eastAsia"/>
          <w:sz w:val="24"/>
        </w:rPr>
        <w:t>、资金性质：</w:t>
      </w:r>
      <w:r>
        <w:rPr>
          <w:rFonts w:ascii="仿宋" w:eastAsia="仿宋" w:hAnsi="仿宋" w:cs="宋体" w:hint="eastAsia"/>
          <w:sz w:val="24"/>
          <w:u w:val="single"/>
        </w:rPr>
        <w:t>肇东市明久乡卫生院</w:t>
      </w:r>
      <w:r w:rsidR="007D3C93">
        <w:rPr>
          <w:rFonts w:ascii="仿宋" w:eastAsia="仿宋" w:hAnsi="仿宋" w:cs="宋体" w:hint="eastAsia"/>
          <w:sz w:val="24"/>
          <w:u w:val="single"/>
        </w:rPr>
        <w:t>消防器材</w:t>
      </w:r>
      <w:r w:rsidR="002529FA">
        <w:rPr>
          <w:rFonts w:ascii="仿宋" w:eastAsia="仿宋" w:hAnsi="仿宋" w:cs="宋体" w:hint="eastAsia"/>
          <w:sz w:val="24"/>
          <w:u w:val="single"/>
        </w:rPr>
        <w:t>等检验</w:t>
      </w:r>
      <w:r>
        <w:rPr>
          <w:rFonts w:ascii="仿宋" w:eastAsia="仿宋" w:hAnsi="仿宋" w:cs="宋体" w:hint="eastAsia"/>
          <w:sz w:val="24"/>
          <w:u w:val="single"/>
        </w:rPr>
        <w:t>采购</w:t>
      </w:r>
      <w:r>
        <w:rPr>
          <w:rFonts w:ascii="仿宋" w:eastAsia="仿宋" w:hAnsi="仿宋"/>
          <w:sz w:val="24"/>
          <w:u w:val="single"/>
        </w:rPr>
        <w:t xml:space="preserve"> </w:t>
      </w:r>
      <w:r>
        <w:rPr>
          <w:rFonts w:ascii="仿宋" w:eastAsia="仿宋" w:hAnsi="仿宋" w:cs="宋体" w:hint="eastAsia"/>
          <w:sz w:val="24"/>
        </w:rPr>
        <w:t>。</w:t>
      </w:r>
    </w:p>
    <w:p w14:paraId="54DFA528" w14:textId="4AC2E6B6" w:rsidR="00E873F9" w:rsidRDefault="00454B8D">
      <w:pPr>
        <w:shd w:val="clear" w:color="auto" w:fill="FFFFFF"/>
        <w:spacing w:before="100" w:beforeAutospacing="1" w:after="100" w:afterAutospacing="1" w:line="360" w:lineRule="auto"/>
        <w:ind w:right="33" w:firstLineChars="200" w:firstLine="480"/>
        <w:rPr>
          <w:rFonts w:ascii="仿宋" w:eastAsia="仿宋" w:hAnsi="仿宋" w:cs="宋体" w:hint="eastAsia"/>
          <w:sz w:val="24"/>
        </w:rPr>
      </w:pPr>
      <w:r>
        <w:rPr>
          <w:rFonts w:ascii="仿宋" w:eastAsia="仿宋" w:hAnsi="仿宋"/>
          <w:sz w:val="24"/>
        </w:rPr>
        <w:t>2</w:t>
      </w:r>
      <w:r>
        <w:rPr>
          <w:rFonts w:ascii="仿宋" w:eastAsia="仿宋" w:hAnsi="仿宋" w:cs="宋体" w:hint="eastAsia"/>
          <w:sz w:val="24"/>
        </w:rPr>
        <w:t>、付款方式：</w:t>
      </w:r>
      <w:r>
        <w:rPr>
          <w:rFonts w:ascii="仿宋" w:eastAsia="仿宋" w:hAnsi="仿宋" w:hint="eastAsia"/>
          <w:sz w:val="24"/>
          <w:u w:val="single"/>
        </w:rPr>
        <w:t>材料</w:t>
      </w:r>
      <w:r w:rsidR="002529FA">
        <w:rPr>
          <w:rFonts w:ascii="仿宋" w:eastAsia="仿宋" w:hAnsi="仿宋" w:hint="eastAsia"/>
          <w:sz w:val="24"/>
          <w:u w:val="single"/>
        </w:rPr>
        <w:t>及器械</w:t>
      </w:r>
      <w:r>
        <w:rPr>
          <w:rFonts w:ascii="仿宋" w:eastAsia="仿宋" w:hAnsi="仿宋" w:hint="eastAsia"/>
          <w:sz w:val="24"/>
          <w:u w:val="single"/>
        </w:rPr>
        <w:t>验收合格后一次性付款（对公账户转账）</w:t>
      </w:r>
      <w:r>
        <w:rPr>
          <w:rFonts w:ascii="仿宋" w:eastAsia="仿宋" w:hAnsi="仿宋"/>
          <w:sz w:val="24"/>
          <w:u w:val="single"/>
        </w:rPr>
        <w:t xml:space="preserve"> </w:t>
      </w:r>
      <w:r>
        <w:rPr>
          <w:rFonts w:ascii="仿宋" w:eastAsia="仿宋" w:hAnsi="仿宋" w:cs="宋体" w:hint="eastAsia"/>
          <w:sz w:val="24"/>
        </w:rPr>
        <w:t>。</w:t>
      </w:r>
    </w:p>
    <w:p w14:paraId="22CFDA88" w14:textId="77777777" w:rsidR="00E873F9" w:rsidRDefault="00454B8D">
      <w:pPr>
        <w:shd w:val="clear" w:color="auto" w:fill="FFFFFF"/>
        <w:spacing w:before="100" w:beforeAutospacing="1" w:after="100" w:afterAutospacing="1" w:line="360" w:lineRule="auto"/>
        <w:ind w:right="33" w:firstLineChars="200" w:firstLine="480"/>
        <w:rPr>
          <w:rFonts w:ascii="仿宋" w:eastAsia="仿宋" w:hAnsi="仿宋" w:hint="eastAsia"/>
          <w:sz w:val="24"/>
        </w:rPr>
      </w:pPr>
      <w:r>
        <w:rPr>
          <w:rFonts w:ascii="仿宋" w:eastAsia="仿宋" w:hAnsi="仿宋" w:hint="eastAsia"/>
          <w:sz w:val="24"/>
        </w:rPr>
        <w:t>3、</w:t>
      </w:r>
      <w:r>
        <w:rPr>
          <w:rFonts w:ascii="仿宋" w:eastAsia="仿宋" w:hAnsi="仿宋"/>
          <w:sz w:val="24"/>
        </w:rPr>
        <w:t>付款时间及条件：</w:t>
      </w:r>
      <w:r w:rsidR="007D3C93">
        <w:rPr>
          <w:rFonts w:ascii="仿宋" w:eastAsia="仿宋" w:hAnsi="仿宋" w:cs="宋体" w:hint="eastAsia"/>
          <w:sz w:val="24"/>
          <w:u w:val="single"/>
        </w:rPr>
        <w:t>商品</w:t>
      </w:r>
      <w:r>
        <w:rPr>
          <w:rFonts w:ascii="仿宋" w:eastAsia="仿宋" w:hAnsi="仿宋" w:cs="宋体" w:hint="eastAsia"/>
          <w:sz w:val="24"/>
          <w:u w:val="single"/>
        </w:rPr>
        <w:t>完成验收合格后</w:t>
      </w:r>
      <w:r>
        <w:rPr>
          <w:rFonts w:ascii="仿宋" w:eastAsia="仿宋" w:hAnsi="仿宋" w:hint="eastAsia"/>
          <w:sz w:val="24"/>
        </w:rPr>
        <w:t>。</w:t>
      </w:r>
    </w:p>
    <w:p w14:paraId="1AFF5592" w14:textId="77777777" w:rsidR="00E873F9" w:rsidRDefault="00454B8D">
      <w:pPr>
        <w:shd w:val="clear" w:color="auto" w:fill="FFFFFF"/>
        <w:spacing w:before="100" w:beforeAutospacing="1" w:after="100" w:afterAutospacing="1" w:line="360" w:lineRule="auto"/>
        <w:ind w:firstLineChars="200" w:firstLine="482"/>
        <w:rPr>
          <w:rFonts w:ascii="仿宋" w:eastAsia="仿宋" w:hAnsi="仿宋" w:hint="eastAsia"/>
          <w:b/>
          <w:bCs/>
          <w:sz w:val="24"/>
        </w:rPr>
      </w:pPr>
      <w:r>
        <w:rPr>
          <w:rFonts w:ascii="仿宋" w:eastAsia="仿宋" w:hAnsi="仿宋" w:cs="宋体" w:hint="eastAsia"/>
          <w:b/>
          <w:bCs/>
          <w:sz w:val="24"/>
        </w:rPr>
        <w:t>第</w:t>
      </w:r>
      <w:r w:rsidR="00872365">
        <w:rPr>
          <w:rFonts w:ascii="仿宋" w:eastAsia="仿宋" w:hAnsi="仿宋" w:cs="宋体" w:hint="eastAsia"/>
          <w:b/>
          <w:bCs/>
          <w:sz w:val="24"/>
        </w:rPr>
        <w:t>五</w:t>
      </w:r>
      <w:r>
        <w:rPr>
          <w:rFonts w:ascii="仿宋" w:eastAsia="仿宋" w:hAnsi="仿宋" w:cs="宋体" w:hint="eastAsia"/>
          <w:b/>
          <w:bCs/>
          <w:sz w:val="24"/>
        </w:rPr>
        <w:t>条　合同的变更、终止与转让</w:t>
      </w:r>
    </w:p>
    <w:p w14:paraId="5082846D" w14:textId="77777777" w:rsidR="00E873F9" w:rsidRDefault="00454B8D">
      <w:pPr>
        <w:shd w:val="clear" w:color="auto" w:fill="FFFFFF"/>
        <w:spacing w:before="100" w:beforeAutospacing="1" w:after="100" w:afterAutospacing="1" w:line="360" w:lineRule="auto"/>
        <w:ind w:firstLineChars="200" w:firstLine="480"/>
        <w:rPr>
          <w:rFonts w:ascii="仿宋" w:eastAsia="仿宋" w:hAnsi="仿宋" w:hint="eastAsia"/>
          <w:sz w:val="24"/>
        </w:rPr>
      </w:pPr>
      <w:r>
        <w:rPr>
          <w:rFonts w:ascii="仿宋" w:eastAsia="仿宋" w:hAnsi="仿宋"/>
          <w:sz w:val="24"/>
        </w:rPr>
        <w:t>1</w:t>
      </w:r>
      <w:r>
        <w:rPr>
          <w:rFonts w:ascii="仿宋" w:eastAsia="仿宋" w:hAnsi="仿宋" w:cs="宋体" w:hint="eastAsia"/>
          <w:sz w:val="24"/>
        </w:rPr>
        <w:t>、除《中华人民共和国政府采购法》第</w:t>
      </w:r>
      <w:r>
        <w:rPr>
          <w:rFonts w:ascii="仿宋" w:eastAsia="仿宋" w:hAnsi="仿宋"/>
          <w:sz w:val="24"/>
        </w:rPr>
        <w:t>50</w:t>
      </w:r>
      <w:r>
        <w:rPr>
          <w:rFonts w:ascii="仿宋" w:eastAsia="仿宋" w:hAnsi="仿宋" w:cs="宋体" w:hint="eastAsia"/>
          <w:sz w:val="24"/>
        </w:rPr>
        <w:t>条规定的情形外，本合同一经签订，甲乙双方不得擅自变更、中止或终止。</w:t>
      </w:r>
    </w:p>
    <w:p w14:paraId="3A1F20E4" w14:textId="77777777" w:rsidR="00E873F9" w:rsidRDefault="00454B8D">
      <w:pPr>
        <w:shd w:val="clear" w:color="auto" w:fill="FFFFFF"/>
        <w:spacing w:before="100" w:beforeAutospacing="1" w:after="100" w:afterAutospacing="1" w:line="360" w:lineRule="auto"/>
        <w:ind w:left="560"/>
        <w:rPr>
          <w:rFonts w:ascii="仿宋" w:eastAsia="仿宋" w:hAnsi="仿宋" w:hint="eastAsia"/>
          <w:sz w:val="24"/>
        </w:rPr>
      </w:pPr>
      <w:r>
        <w:rPr>
          <w:rFonts w:ascii="仿宋" w:eastAsia="仿宋" w:hAnsi="仿宋"/>
          <w:sz w:val="24"/>
        </w:rPr>
        <w:t>2</w:t>
      </w:r>
      <w:r>
        <w:rPr>
          <w:rFonts w:ascii="仿宋" w:eastAsia="仿宋" w:hAnsi="仿宋" w:cs="宋体" w:hint="eastAsia"/>
          <w:sz w:val="24"/>
        </w:rPr>
        <w:t>、乙方不得擅自转让其应履行的合同义务。</w:t>
      </w:r>
    </w:p>
    <w:p w14:paraId="573D95C1" w14:textId="77777777" w:rsidR="00E873F9" w:rsidRDefault="00454B8D">
      <w:pPr>
        <w:shd w:val="clear" w:color="auto" w:fill="FFFFFF"/>
        <w:spacing w:before="100" w:beforeAutospacing="1" w:after="100" w:afterAutospacing="1" w:line="360" w:lineRule="auto"/>
        <w:ind w:firstLineChars="200" w:firstLine="482"/>
        <w:rPr>
          <w:rFonts w:ascii="仿宋" w:eastAsia="仿宋" w:hAnsi="仿宋" w:hint="eastAsia"/>
          <w:sz w:val="24"/>
        </w:rPr>
      </w:pPr>
      <w:r>
        <w:rPr>
          <w:rFonts w:ascii="仿宋" w:eastAsia="仿宋" w:hAnsi="仿宋" w:cs="宋体" w:hint="eastAsia"/>
          <w:b/>
          <w:bCs/>
          <w:sz w:val="24"/>
        </w:rPr>
        <w:t>第</w:t>
      </w:r>
      <w:r w:rsidR="00872365">
        <w:rPr>
          <w:rFonts w:ascii="仿宋" w:eastAsia="仿宋" w:hAnsi="仿宋" w:cs="宋体" w:hint="eastAsia"/>
          <w:b/>
          <w:bCs/>
          <w:sz w:val="24"/>
        </w:rPr>
        <w:t>六</w:t>
      </w:r>
      <w:r>
        <w:rPr>
          <w:rFonts w:ascii="仿宋" w:eastAsia="仿宋" w:hAnsi="仿宋" w:cs="宋体" w:hint="eastAsia"/>
          <w:b/>
          <w:bCs/>
          <w:sz w:val="24"/>
        </w:rPr>
        <w:t>条</w:t>
      </w:r>
      <w:r>
        <w:rPr>
          <w:rFonts w:ascii="仿宋" w:eastAsia="仿宋" w:hAnsi="仿宋"/>
          <w:b/>
          <w:bCs/>
          <w:sz w:val="24"/>
        </w:rPr>
        <w:t xml:space="preserve">  </w:t>
      </w:r>
      <w:r>
        <w:rPr>
          <w:rFonts w:ascii="仿宋" w:eastAsia="仿宋" w:hAnsi="仿宋" w:cs="宋体" w:hint="eastAsia"/>
          <w:b/>
          <w:bCs/>
          <w:sz w:val="24"/>
        </w:rPr>
        <w:t>合同争议解决</w:t>
      </w:r>
    </w:p>
    <w:p w14:paraId="70A6FF87" w14:textId="77777777" w:rsidR="00E873F9" w:rsidRDefault="00454B8D">
      <w:pPr>
        <w:shd w:val="clear" w:color="auto" w:fill="FFFFFF"/>
        <w:spacing w:before="100" w:beforeAutospacing="1" w:after="100" w:afterAutospacing="1" w:line="360" w:lineRule="auto"/>
        <w:ind w:firstLineChars="200" w:firstLine="480"/>
        <w:rPr>
          <w:rFonts w:ascii="仿宋" w:eastAsia="仿宋" w:hAnsi="仿宋" w:hint="eastAsia"/>
          <w:sz w:val="24"/>
        </w:rPr>
      </w:pPr>
      <w:r>
        <w:rPr>
          <w:rFonts w:ascii="仿宋" w:eastAsia="仿宋" w:hAnsi="仿宋" w:cs="宋体" w:hint="eastAsia"/>
          <w:sz w:val="24"/>
        </w:rPr>
        <w:t>因履行本合同引起的或与本合同有关的争议，甲乙双方应首先通过友好协商解决，如果协商不能解决，可向仲裁委员会申请仲裁或向人民法院提起诉讼。</w:t>
      </w:r>
    </w:p>
    <w:p w14:paraId="51A5C5E5" w14:textId="77777777" w:rsidR="00E873F9" w:rsidRDefault="00454B8D">
      <w:pPr>
        <w:shd w:val="clear" w:color="auto" w:fill="FFFFFF"/>
        <w:spacing w:before="100" w:beforeAutospacing="1" w:after="100" w:afterAutospacing="1" w:line="360" w:lineRule="auto"/>
        <w:ind w:firstLineChars="200" w:firstLine="480"/>
        <w:rPr>
          <w:rFonts w:ascii="仿宋" w:eastAsia="仿宋" w:hAnsi="仿宋" w:hint="eastAsia"/>
          <w:sz w:val="24"/>
        </w:rPr>
      </w:pPr>
      <w:r>
        <w:rPr>
          <w:rFonts w:ascii="仿宋" w:eastAsia="仿宋" w:hAnsi="仿宋" w:cs="宋体" w:hint="eastAsia"/>
          <w:sz w:val="24"/>
        </w:rPr>
        <w:t>诉讼期间，本合同继续履行。本合同一式两份，甲乙双方各一份。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5"/>
        <w:gridCol w:w="4515"/>
      </w:tblGrid>
      <w:tr w:rsidR="00E873F9" w14:paraId="2C622353" w14:textId="77777777">
        <w:trPr>
          <w:cantSplit/>
          <w:trHeight w:val="3261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B2BD" w14:textId="77777777" w:rsidR="00E873F9" w:rsidRDefault="00454B8D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甲方（章）</w:t>
            </w:r>
          </w:p>
          <w:p w14:paraId="72C6E09D" w14:textId="77777777" w:rsidR="00E873F9" w:rsidRDefault="00E873F9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</w:p>
          <w:p w14:paraId="52A3CCB6" w14:textId="77777777" w:rsidR="00E873F9" w:rsidRDefault="00E873F9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</w:p>
          <w:p w14:paraId="70F14EB0" w14:textId="28B061BC" w:rsidR="00E873F9" w:rsidRDefault="00454B8D">
            <w:pPr>
              <w:spacing w:before="100" w:beforeAutospacing="1" w:after="100" w:afterAutospacing="1"/>
              <w:ind w:firstLineChars="900" w:firstLine="216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202</w:t>
            </w:r>
            <w:r w:rsidR="002529FA">
              <w:rPr>
                <w:rFonts w:ascii="仿宋" w:eastAsia="仿宋" w:hAnsi="仿宋" w:cs="宋体" w:hint="eastAsia"/>
                <w:sz w:val="24"/>
              </w:rPr>
              <w:t>6</w:t>
            </w:r>
            <w:r>
              <w:rPr>
                <w:rFonts w:ascii="仿宋" w:eastAsia="仿宋" w:hAnsi="仿宋" w:cs="宋体" w:hint="eastAsia"/>
                <w:sz w:val="24"/>
              </w:rPr>
              <w:t xml:space="preserve">年 </w:t>
            </w:r>
            <w:r w:rsidR="007D3C93">
              <w:rPr>
                <w:rFonts w:ascii="仿宋" w:eastAsia="仿宋" w:hAnsi="仿宋" w:cs="宋体"/>
                <w:sz w:val="24"/>
              </w:rPr>
              <w:t>0</w:t>
            </w:r>
            <w:r w:rsidR="002529FA">
              <w:rPr>
                <w:rFonts w:ascii="仿宋" w:eastAsia="仿宋" w:hAnsi="仿宋" w:cs="宋体" w:hint="eastAsia"/>
                <w:sz w:val="24"/>
              </w:rPr>
              <w:t>6</w:t>
            </w:r>
            <w:r>
              <w:rPr>
                <w:rFonts w:ascii="仿宋" w:eastAsia="仿宋" w:hAnsi="仿宋" w:cs="宋体" w:hint="eastAsia"/>
                <w:sz w:val="24"/>
              </w:rPr>
              <w:t>月</w:t>
            </w:r>
            <w:r w:rsidR="002529FA">
              <w:rPr>
                <w:rFonts w:ascii="仿宋" w:eastAsia="仿宋" w:hAnsi="仿宋" w:hint="eastAsia"/>
                <w:sz w:val="24"/>
              </w:rPr>
              <w:t>20</w:t>
            </w:r>
            <w:r>
              <w:rPr>
                <w:rFonts w:ascii="仿宋" w:eastAsia="仿宋" w:hAnsi="仿宋" w:cs="宋体" w:hint="eastAsia"/>
                <w:sz w:val="24"/>
              </w:rPr>
              <w:t>日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9757" w14:textId="77777777" w:rsidR="00E873F9" w:rsidRDefault="00454B8D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乙方（章）</w:t>
            </w:r>
          </w:p>
          <w:p w14:paraId="520EE9E7" w14:textId="77777777" w:rsidR="00E873F9" w:rsidRDefault="00E873F9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</w:p>
          <w:p w14:paraId="21302227" w14:textId="77777777" w:rsidR="00E873F9" w:rsidRDefault="00E873F9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</w:p>
          <w:p w14:paraId="4E9B06D6" w14:textId="74AC81DF" w:rsidR="00E873F9" w:rsidRDefault="00454B8D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</w:t>
            </w:r>
            <w:r>
              <w:rPr>
                <w:rFonts w:ascii="仿宋" w:eastAsia="仿宋" w:hAnsi="仿宋" w:cs="宋体" w:hint="eastAsia"/>
                <w:sz w:val="24"/>
              </w:rPr>
              <w:t>202</w:t>
            </w:r>
            <w:r w:rsidR="002529FA">
              <w:rPr>
                <w:rFonts w:ascii="仿宋" w:eastAsia="仿宋" w:hAnsi="仿宋" w:cs="宋体" w:hint="eastAsia"/>
                <w:sz w:val="24"/>
              </w:rPr>
              <w:t>6</w:t>
            </w:r>
            <w:r>
              <w:rPr>
                <w:rFonts w:ascii="仿宋" w:eastAsia="仿宋" w:hAnsi="仿宋" w:cs="宋体" w:hint="eastAsia"/>
                <w:sz w:val="24"/>
              </w:rPr>
              <w:t>年</w:t>
            </w:r>
            <w:r w:rsidR="007D3C93">
              <w:rPr>
                <w:rFonts w:ascii="仿宋" w:eastAsia="仿宋" w:hAnsi="仿宋" w:cs="宋体"/>
                <w:sz w:val="24"/>
              </w:rPr>
              <w:t>0</w:t>
            </w:r>
            <w:r w:rsidR="002529FA">
              <w:rPr>
                <w:rFonts w:ascii="仿宋" w:eastAsia="仿宋" w:hAnsi="仿宋" w:cs="宋体" w:hint="eastAsia"/>
                <w:sz w:val="24"/>
              </w:rPr>
              <w:t>6</w:t>
            </w:r>
            <w:r>
              <w:rPr>
                <w:rFonts w:ascii="仿宋" w:eastAsia="仿宋" w:hAnsi="仿宋" w:cs="宋体" w:hint="eastAsia"/>
                <w:sz w:val="24"/>
              </w:rPr>
              <w:t>月</w:t>
            </w:r>
            <w:r w:rsidR="002529FA">
              <w:rPr>
                <w:rFonts w:ascii="仿宋" w:eastAsia="仿宋" w:hAnsi="仿宋" w:hint="eastAsia"/>
                <w:sz w:val="24"/>
              </w:rPr>
              <w:t>2</w:t>
            </w:r>
            <w:r w:rsidR="007D3C93">
              <w:rPr>
                <w:rFonts w:ascii="仿宋" w:eastAsia="仿宋" w:hAnsi="仿宋"/>
                <w:sz w:val="24"/>
              </w:rPr>
              <w:t>0</w:t>
            </w:r>
            <w:r>
              <w:rPr>
                <w:rFonts w:ascii="仿宋" w:eastAsia="仿宋" w:hAnsi="仿宋" w:cs="宋体" w:hint="eastAsia"/>
                <w:sz w:val="24"/>
              </w:rPr>
              <w:t>日</w:t>
            </w:r>
          </w:p>
        </w:tc>
      </w:tr>
      <w:tr w:rsidR="00E873F9" w14:paraId="16A3DDDF" w14:textId="77777777">
        <w:trPr>
          <w:cantSplit/>
          <w:trHeight w:val="63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E9FD" w14:textId="77777777" w:rsidR="00E873F9" w:rsidRDefault="00454B8D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单位地址：</w:t>
            </w:r>
            <w:r w:rsidR="000E5A64">
              <w:rPr>
                <w:rFonts w:ascii="仿宋" w:eastAsia="仿宋" w:hAnsi="仿宋" w:cs="宋体" w:hint="eastAsia"/>
                <w:sz w:val="24"/>
              </w:rPr>
              <w:t>肇东市明久乡卫生院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69A7" w14:textId="77777777" w:rsidR="00E873F9" w:rsidRDefault="00454B8D">
            <w:pPr>
              <w:tabs>
                <w:tab w:val="left" w:pos="1320"/>
              </w:tabs>
              <w:spacing w:before="100" w:beforeAutospacing="1" w:after="100" w:afterAutospacing="1"/>
              <w:ind w:left="1440" w:hangingChars="600" w:hanging="1440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单位地址：</w:t>
            </w:r>
            <w:r w:rsidR="008631D6">
              <w:rPr>
                <w:rFonts w:ascii="仿宋" w:eastAsia="仿宋" w:hAnsi="仿宋"/>
                <w:sz w:val="24"/>
              </w:rPr>
              <w:t xml:space="preserve"> </w:t>
            </w:r>
          </w:p>
        </w:tc>
      </w:tr>
      <w:tr w:rsidR="00E873F9" w14:paraId="3D232BE0" w14:textId="77777777">
        <w:trPr>
          <w:cantSplit/>
          <w:trHeight w:val="63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8250" w14:textId="77777777" w:rsidR="00E873F9" w:rsidRDefault="00454B8D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lastRenderedPageBreak/>
              <w:t>法定代表人：</w:t>
            </w:r>
            <w:r w:rsidR="000E5A64">
              <w:rPr>
                <w:rFonts w:ascii="仿宋" w:eastAsia="仿宋" w:hAnsi="仿宋" w:cs="宋体" w:hint="eastAsia"/>
                <w:sz w:val="24"/>
              </w:rPr>
              <w:t>谢玉臣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09C8" w14:textId="77777777" w:rsidR="00E873F9" w:rsidRDefault="00454B8D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法定代表人：</w:t>
            </w:r>
            <w:r w:rsidR="008631D6">
              <w:rPr>
                <w:rFonts w:ascii="仿宋" w:eastAsia="仿宋" w:hAnsi="仿宋"/>
                <w:sz w:val="24"/>
              </w:rPr>
              <w:t xml:space="preserve"> </w:t>
            </w:r>
          </w:p>
        </w:tc>
      </w:tr>
      <w:tr w:rsidR="00E873F9" w14:paraId="33408A20" w14:textId="77777777">
        <w:trPr>
          <w:cantSplit/>
          <w:trHeight w:val="63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11B6" w14:textId="77777777" w:rsidR="00E873F9" w:rsidRDefault="00454B8D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委托代理人：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24B8" w14:textId="77777777" w:rsidR="00E873F9" w:rsidRDefault="00454B8D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委托代理人：</w:t>
            </w:r>
            <w:r w:rsidR="008631D6">
              <w:rPr>
                <w:rFonts w:ascii="仿宋" w:eastAsia="仿宋" w:hAnsi="仿宋"/>
                <w:sz w:val="24"/>
              </w:rPr>
              <w:t xml:space="preserve"> </w:t>
            </w:r>
          </w:p>
        </w:tc>
      </w:tr>
      <w:tr w:rsidR="00E873F9" w14:paraId="0D0B5A76" w14:textId="77777777">
        <w:trPr>
          <w:cantSplit/>
          <w:trHeight w:val="63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BB07" w14:textId="77777777" w:rsidR="00E873F9" w:rsidRDefault="00454B8D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电话：</w:t>
            </w:r>
            <w:r w:rsidR="000E5A64">
              <w:rPr>
                <w:rFonts w:ascii="仿宋" w:eastAsia="仿宋" w:hAnsi="仿宋" w:cs="宋体" w:hint="eastAsia"/>
                <w:sz w:val="24"/>
              </w:rPr>
              <w:t>1</w:t>
            </w:r>
            <w:r w:rsidR="000E5A64">
              <w:rPr>
                <w:rFonts w:ascii="仿宋" w:eastAsia="仿宋" w:hAnsi="仿宋" w:cs="宋体"/>
                <w:sz w:val="24"/>
              </w:rPr>
              <w:t>6646603399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C75E" w14:textId="77777777" w:rsidR="00E873F9" w:rsidRDefault="00454B8D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电话：</w:t>
            </w:r>
          </w:p>
        </w:tc>
      </w:tr>
      <w:tr w:rsidR="00E873F9" w14:paraId="41359FB4" w14:textId="77777777">
        <w:trPr>
          <w:cantSplit/>
          <w:trHeight w:val="63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1745" w14:textId="77777777" w:rsidR="00E873F9" w:rsidRDefault="00454B8D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电子邮箱：</w:t>
            </w:r>
            <w:r w:rsidR="000E5A64">
              <w:rPr>
                <w:rFonts w:ascii="仿宋" w:eastAsia="仿宋" w:hAnsi="仿宋" w:cs="宋体" w:hint="eastAsia"/>
                <w:sz w:val="24"/>
              </w:rPr>
              <w:t>2</w:t>
            </w:r>
            <w:r w:rsidR="000E5A64">
              <w:rPr>
                <w:rFonts w:ascii="仿宋" w:eastAsia="仿宋" w:hAnsi="仿宋" w:cs="宋体"/>
                <w:sz w:val="24"/>
              </w:rPr>
              <w:t>271370777@qq.com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6099" w14:textId="77777777" w:rsidR="00E873F9" w:rsidRDefault="00454B8D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电子邮箱：</w:t>
            </w:r>
          </w:p>
        </w:tc>
      </w:tr>
      <w:tr w:rsidR="00E873F9" w14:paraId="41559BD3" w14:textId="77777777">
        <w:trPr>
          <w:cantSplit/>
          <w:trHeight w:val="63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993A" w14:textId="77777777" w:rsidR="00E873F9" w:rsidRDefault="00454B8D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开户银行：</w:t>
            </w:r>
            <w:r w:rsidR="000E5A64">
              <w:rPr>
                <w:rFonts w:ascii="仿宋" w:eastAsia="仿宋" w:hAnsi="仿宋" w:cs="宋体" w:hint="eastAsia"/>
                <w:sz w:val="24"/>
              </w:rPr>
              <w:t>建行肇东支行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21EF" w14:textId="77777777" w:rsidR="00E873F9" w:rsidRDefault="00454B8D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开户银行：</w:t>
            </w:r>
            <w:r w:rsidR="008631D6">
              <w:rPr>
                <w:rFonts w:ascii="仿宋" w:eastAsia="仿宋" w:hAnsi="仿宋"/>
                <w:sz w:val="24"/>
              </w:rPr>
              <w:t xml:space="preserve"> </w:t>
            </w:r>
          </w:p>
        </w:tc>
      </w:tr>
      <w:tr w:rsidR="00E873F9" w14:paraId="27DAD1E3" w14:textId="77777777">
        <w:trPr>
          <w:cantSplit/>
          <w:trHeight w:val="63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CADE" w14:textId="77777777" w:rsidR="00E873F9" w:rsidRDefault="00454B8D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账号：</w:t>
            </w:r>
            <w:r w:rsidR="000E5A64">
              <w:rPr>
                <w:rFonts w:ascii="仿宋" w:eastAsia="仿宋" w:hAnsi="仿宋" w:cs="宋体" w:hint="eastAsia"/>
                <w:sz w:val="24"/>
              </w:rPr>
              <w:t>2</w:t>
            </w:r>
            <w:r w:rsidR="000E5A64">
              <w:rPr>
                <w:rFonts w:ascii="仿宋" w:eastAsia="仿宋" w:hAnsi="仿宋" w:cs="宋体"/>
                <w:sz w:val="24"/>
              </w:rPr>
              <w:t>305017263530000078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58A0" w14:textId="77777777" w:rsidR="00E873F9" w:rsidRDefault="00454B8D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账号：</w:t>
            </w:r>
          </w:p>
        </w:tc>
      </w:tr>
      <w:tr w:rsidR="00E873F9" w14:paraId="41EDEF71" w14:textId="77777777">
        <w:trPr>
          <w:cantSplit/>
          <w:trHeight w:val="63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AA30" w14:textId="77777777" w:rsidR="00E873F9" w:rsidRDefault="00454B8D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邮政编码：</w:t>
            </w:r>
            <w:r w:rsidR="000E5A64">
              <w:rPr>
                <w:rFonts w:ascii="仿宋" w:eastAsia="仿宋" w:hAnsi="仿宋" w:cs="宋体" w:hint="eastAsia"/>
                <w:sz w:val="24"/>
              </w:rPr>
              <w:t>1</w:t>
            </w:r>
            <w:r w:rsidR="000E5A64">
              <w:rPr>
                <w:rFonts w:ascii="仿宋" w:eastAsia="仿宋" w:hAnsi="仿宋" w:cs="宋体"/>
                <w:sz w:val="24"/>
              </w:rPr>
              <w:t>51100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BA2C" w14:textId="77777777" w:rsidR="00E873F9" w:rsidRDefault="00454B8D">
            <w:pPr>
              <w:spacing w:before="100" w:beforeAutospacing="1" w:after="100" w:afterAutospacing="1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邮政编码：151100</w:t>
            </w:r>
          </w:p>
        </w:tc>
      </w:tr>
    </w:tbl>
    <w:p w14:paraId="6007AA80" w14:textId="77777777" w:rsidR="00E873F9" w:rsidRDefault="00E873F9">
      <w:pPr>
        <w:spacing w:line="220" w:lineRule="atLeast"/>
      </w:pPr>
    </w:p>
    <w:sectPr w:rsidR="00E873F9">
      <w:pgSz w:w="11906" w:h="16838"/>
      <w:pgMar w:top="1701" w:right="1800" w:bottom="1361" w:left="18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12044" w14:textId="77777777" w:rsidR="004B4B0E" w:rsidRDefault="004B4B0E">
      <w:pPr>
        <w:spacing w:after="0"/>
      </w:pPr>
      <w:r>
        <w:separator/>
      </w:r>
    </w:p>
  </w:endnote>
  <w:endnote w:type="continuationSeparator" w:id="0">
    <w:p w14:paraId="4F29FC75" w14:textId="77777777" w:rsidR="004B4B0E" w:rsidRDefault="004B4B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EE131" w14:textId="77777777" w:rsidR="004B4B0E" w:rsidRDefault="004B4B0E">
      <w:pPr>
        <w:spacing w:after="0"/>
      </w:pPr>
      <w:r>
        <w:separator/>
      </w:r>
    </w:p>
  </w:footnote>
  <w:footnote w:type="continuationSeparator" w:id="0">
    <w:p w14:paraId="44B146F6" w14:textId="77777777" w:rsidR="004B4B0E" w:rsidRDefault="004B4B0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WYyOWJkZmNlOTA4MmZlNjMxNDFlZTFjN2JhYmNmMDAifQ=="/>
  </w:docVars>
  <w:rsids>
    <w:rsidRoot w:val="00E873F9"/>
    <w:rsid w:val="000E5A64"/>
    <w:rsid w:val="002529FA"/>
    <w:rsid w:val="00454B8D"/>
    <w:rsid w:val="004B4B0E"/>
    <w:rsid w:val="007D3C93"/>
    <w:rsid w:val="008631D6"/>
    <w:rsid w:val="00872365"/>
    <w:rsid w:val="00AF268D"/>
    <w:rsid w:val="00CF1751"/>
    <w:rsid w:val="00E059AD"/>
    <w:rsid w:val="00E873F9"/>
    <w:rsid w:val="00EE2921"/>
    <w:rsid w:val="05341081"/>
    <w:rsid w:val="0602299C"/>
    <w:rsid w:val="080F038F"/>
    <w:rsid w:val="120063AE"/>
    <w:rsid w:val="132668DF"/>
    <w:rsid w:val="13CD7ECE"/>
    <w:rsid w:val="1C5E39B1"/>
    <w:rsid w:val="21FE01EB"/>
    <w:rsid w:val="23861F1A"/>
    <w:rsid w:val="281A5D10"/>
    <w:rsid w:val="408425A7"/>
    <w:rsid w:val="435B3335"/>
    <w:rsid w:val="4415584A"/>
    <w:rsid w:val="4BC9683F"/>
    <w:rsid w:val="4C7C38AE"/>
    <w:rsid w:val="4F0230C2"/>
    <w:rsid w:val="5A6646B0"/>
    <w:rsid w:val="5E4134CD"/>
    <w:rsid w:val="62C60427"/>
    <w:rsid w:val="701E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C02B7"/>
  <w15:docId w15:val="{27DAC861-BF89-404A-BC49-CA0C235A3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 w:cs="黑体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Tahoma" w:hAnsi="Tahoma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ahoma" w:hAnsi="Tahoma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font21">
    <w:name w:val="font21"/>
    <w:basedOn w:val="a0"/>
    <w:qFormat/>
    <w:rPr>
      <w:rFonts w:ascii="仿宋" w:eastAsia="仿宋" w:hAnsi="仿宋" w:cs="仿宋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Segoe UI" w:eastAsia="Segoe UI" w:hAnsi="Segoe UI" w:cs="Segoe UI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政府采购合同</dc:title>
  <dc:creator>Administrator</dc:creator>
  <cp:lastModifiedBy>Administrator</cp:lastModifiedBy>
  <cp:revision>9</cp:revision>
  <cp:lastPrinted>2023-01-17T01:44:00Z</cp:lastPrinted>
  <dcterms:created xsi:type="dcterms:W3CDTF">2023-11-01T01:17:00Z</dcterms:created>
  <dcterms:modified xsi:type="dcterms:W3CDTF">2026-06-19T09:40:00Z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378D7C8372D34C11ACE265B4AD831370_13</vt:lpwstr>
  </property>
</Properties>
</file>